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4C" w:rsidRDefault="00E5274C" w:rsidP="00E527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40 Degrees South</w:t>
      </w:r>
      <w:r>
        <w:rPr>
          <w:rFonts w:ascii="Times New Roman" w:hAnsi="Times New Roman" w:cs="Times New Roman"/>
          <w:b/>
          <w:sz w:val="96"/>
          <w:szCs w:val="96"/>
        </w:rPr>
        <w:br/>
      </w:r>
      <w:hyperlink r:id="rId4" w:history="1">
        <w:r w:rsidRPr="001E30A3">
          <w:rPr>
            <w:rStyle w:val="Hyperlink"/>
            <w:rFonts w:ascii="Times New Roman" w:hAnsi="Times New Roman" w:cs="Times New Roman"/>
            <w:b/>
            <w:sz w:val="32"/>
            <w:szCs w:val="96"/>
          </w:rPr>
          <w:t>https://40degrees-south.com/</w:t>
        </w:r>
      </w:hyperlink>
    </w:p>
    <w:p w:rsidR="00E5274C" w:rsidRDefault="002758AA" w:rsidP="00E527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96"/>
        </w:rPr>
      </w:pPr>
      <w:hyperlink r:id="rId5" w:history="1">
        <w:r w:rsidR="00E5274C" w:rsidRPr="001E30A3">
          <w:rPr>
            <w:rStyle w:val="Hyperlink"/>
            <w:rFonts w:ascii="Times New Roman" w:hAnsi="Times New Roman" w:cs="Times New Roman"/>
            <w:b/>
            <w:sz w:val="32"/>
            <w:szCs w:val="96"/>
          </w:rPr>
          <w:t>https://www.facebook.com/Roaring.Forties</w:t>
        </w:r>
      </w:hyperlink>
    </w:p>
    <w:p w:rsidR="00E5274C" w:rsidRPr="00C7534C" w:rsidRDefault="00E5274C" w:rsidP="00E5274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96"/>
        </w:rPr>
      </w:pPr>
      <w:proofErr w:type="gramStart"/>
      <w:r w:rsidRPr="00C7534C">
        <w:rPr>
          <w:rFonts w:ascii="Times New Roman" w:hAnsi="Times New Roman" w:cs="Times New Roman"/>
          <w:b/>
          <w:sz w:val="56"/>
          <w:szCs w:val="96"/>
        </w:rPr>
        <w:t>zooming</w:t>
      </w:r>
      <w:proofErr w:type="gramEnd"/>
      <w:r w:rsidRPr="00C7534C">
        <w:rPr>
          <w:rFonts w:ascii="Times New Roman" w:hAnsi="Times New Roman" w:cs="Times New Roman"/>
          <w:b/>
          <w:sz w:val="56"/>
          <w:szCs w:val="96"/>
        </w:rPr>
        <w:t xml:space="preserve"> in from Sydney, Australia</w:t>
      </w:r>
    </w:p>
    <w:p w:rsidR="00E5274C" w:rsidRPr="00C7534C" w:rsidRDefault="00E5274C" w:rsidP="00E5274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96"/>
        </w:rPr>
      </w:pPr>
      <w:r w:rsidRPr="00C7534C">
        <w:rPr>
          <w:rFonts w:ascii="Times New Roman" w:hAnsi="Times New Roman" w:cs="Times New Roman"/>
          <w:b/>
          <w:sz w:val="72"/>
          <w:szCs w:val="96"/>
        </w:rPr>
        <w:t xml:space="preserve">@virtual </w:t>
      </w:r>
      <w:proofErr w:type="spellStart"/>
      <w:r w:rsidRPr="00C7534C">
        <w:rPr>
          <w:rFonts w:ascii="Times New Roman" w:hAnsi="Times New Roman" w:cs="Times New Roman"/>
          <w:b/>
          <w:sz w:val="72"/>
          <w:szCs w:val="96"/>
        </w:rPr>
        <w:t>RainyCamp</w:t>
      </w:r>
      <w:proofErr w:type="spellEnd"/>
      <w:r w:rsidRPr="00C7534C">
        <w:rPr>
          <w:rFonts w:ascii="Times New Roman" w:hAnsi="Times New Roman" w:cs="Times New Roman"/>
          <w:b/>
          <w:sz w:val="72"/>
          <w:szCs w:val="96"/>
        </w:rPr>
        <w:t xml:space="preserve"> 2021</w:t>
      </w:r>
    </w:p>
    <w:p w:rsidR="00E5274C" w:rsidRPr="00F55580" w:rsidRDefault="00E5274C" w:rsidP="00E5274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96"/>
        </w:rPr>
      </w:pPr>
    </w:p>
    <w:p w:rsidR="00E5274C" w:rsidRDefault="00E5274C" w:rsidP="00E527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96"/>
        </w:rPr>
      </w:pPr>
      <w:r w:rsidRPr="00F55580">
        <w:rPr>
          <w:rFonts w:ascii="Times New Roman" w:hAnsi="Times New Roman" w:cs="Times New Roman"/>
          <w:b/>
          <w:noProof/>
          <w:sz w:val="32"/>
          <w:szCs w:val="96"/>
          <w:lang w:eastAsia="en-AU"/>
        </w:rPr>
        <w:drawing>
          <wp:inline distT="0" distB="0" distL="0" distR="0" wp14:anchorId="3F18BA4E" wp14:editId="32B01369">
            <wp:extent cx="3826711" cy="2551141"/>
            <wp:effectExtent l="0" t="0" r="2540" b="1905"/>
            <wp:docPr id="1" name="Picture 1" descr="C:\Users\Margaret\Pictures\ROARING FORTIES\Four Forties\40 Degrees South - High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garet\Pictures\ROARING FORTIES\Four Forties\40 Degrees South - High r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099" cy="255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74C" w:rsidRDefault="00E5274C" w:rsidP="00E5274C">
      <w:pPr>
        <w:spacing w:after="0" w:line="240" w:lineRule="auto"/>
        <w:jc w:val="center"/>
        <w:rPr>
          <w:rFonts w:ascii="Times New Roman" w:hAnsi="Times New Roman" w:cs="Times New Roman"/>
          <w:b/>
          <w:szCs w:val="96"/>
        </w:rPr>
      </w:pPr>
      <w:r w:rsidRPr="00F55580">
        <w:rPr>
          <w:rFonts w:ascii="Times New Roman" w:hAnsi="Times New Roman" w:cs="Times New Roman"/>
          <w:b/>
          <w:szCs w:val="96"/>
        </w:rPr>
        <w:t xml:space="preserve">Tom Hanson, Don Brian, Margaret Walters, Chris </w:t>
      </w:r>
      <w:proofErr w:type="spellStart"/>
      <w:r w:rsidRPr="00F55580">
        <w:rPr>
          <w:rFonts w:ascii="Times New Roman" w:hAnsi="Times New Roman" w:cs="Times New Roman"/>
          <w:b/>
          <w:szCs w:val="96"/>
        </w:rPr>
        <w:t>Maltby</w:t>
      </w:r>
      <w:proofErr w:type="spellEnd"/>
    </w:p>
    <w:p w:rsidR="00E5274C" w:rsidRPr="00F55580" w:rsidRDefault="00E5274C" w:rsidP="00E5274C">
      <w:pPr>
        <w:spacing w:after="0" w:line="240" w:lineRule="auto"/>
        <w:jc w:val="center"/>
        <w:rPr>
          <w:rFonts w:ascii="Times New Roman" w:hAnsi="Times New Roman" w:cs="Times New Roman"/>
          <w:b/>
          <w:szCs w:val="96"/>
        </w:rPr>
      </w:pPr>
    </w:p>
    <w:p w:rsidR="00E5274C" w:rsidRDefault="00E5274C" w:rsidP="00E527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96"/>
        </w:rPr>
      </w:pPr>
    </w:p>
    <w:p w:rsidR="00E5274C" w:rsidRDefault="00E5274C" w:rsidP="00E5274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96"/>
        </w:rPr>
      </w:pPr>
      <w:r>
        <w:rPr>
          <w:rFonts w:ascii="Times New Roman" w:hAnsi="Times New Roman" w:cs="Times New Roman"/>
          <w:b/>
          <w:sz w:val="32"/>
          <w:szCs w:val="96"/>
        </w:rPr>
        <w:br/>
      </w:r>
      <w:r w:rsidRPr="00F55580">
        <w:rPr>
          <w:rFonts w:ascii="Times New Roman" w:hAnsi="Times New Roman" w:cs="Times New Roman"/>
          <w:b/>
          <w:sz w:val="52"/>
          <w:szCs w:val="96"/>
        </w:rPr>
        <w:t>Concert</w:t>
      </w:r>
      <w:r>
        <w:rPr>
          <w:rFonts w:ascii="Times New Roman" w:hAnsi="Times New Roman" w:cs="Times New Roman"/>
          <w:b/>
          <w:sz w:val="52"/>
          <w:szCs w:val="96"/>
        </w:rPr>
        <w:br/>
      </w:r>
      <w:r w:rsidRPr="00F55580">
        <w:rPr>
          <w:rFonts w:ascii="Times New Roman" w:hAnsi="Times New Roman" w:cs="Times New Roman"/>
          <w:b/>
          <w:sz w:val="52"/>
          <w:szCs w:val="96"/>
        </w:rPr>
        <w:t>4:30pm Sat. Jan</w:t>
      </w:r>
      <w:r>
        <w:rPr>
          <w:rFonts w:ascii="Times New Roman" w:hAnsi="Times New Roman" w:cs="Times New Roman"/>
          <w:b/>
          <w:sz w:val="52"/>
          <w:szCs w:val="96"/>
        </w:rPr>
        <w:t>.</w:t>
      </w:r>
      <w:r w:rsidRPr="00F55580">
        <w:rPr>
          <w:rFonts w:ascii="Times New Roman" w:hAnsi="Times New Roman" w:cs="Times New Roman"/>
          <w:b/>
          <w:sz w:val="52"/>
          <w:szCs w:val="96"/>
        </w:rPr>
        <w:t xml:space="preserve"> </w:t>
      </w:r>
      <w:r>
        <w:rPr>
          <w:rFonts w:ascii="Times New Roman" w:hAnsi="Times New Roman" w:cs="Times New Roman"/>
          <w:b/>
          <w:sz w:val="52"/>
          <w:szCs w:val="96"/>
        </w:rPr>
        <w:t>30</w:t>
      </w:r>
      <w:r w:rsidRPr="00F55580">
        <w:rPr>
          <w:rFonts w:ascii="Times New Roman" w:hAnsi="Times New Roman" w:cs="Times New Roman"/>
          <w:b/>
          <w:sz w:val="52"/>
          <w:szCs w:val="96"/>
        </w:rPr>
        <w:t>, 2021</w:t>
      </w:r>
    </w:p>
    <w:p w:rsidR="00E5274C" w:rsidRDefault="00E5274C" w:rsidP="00E5274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96"/>
        </w:rPr>
      </w:pPr>
    </w:p>
    <w:p w:rsidR="00E5274C" w:rsidRDefault="00E5274C" w:rsidP="00E5274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96"/>
        </w:rPr>
      </w:pPr>
      <w:r>
        <w:rPr>
          <w:rFonts w:ascii="Times New Roman" w:hAnsi="Times New Roman" w:cs="Times New Roman"/>
          <w:b/>
          <w:sz w:val="52"/>
          <w:szCs w:val="96"/>
        </w:rPr>
        <w:t>Chorus Sheet below</w:t>
      </w:r>
    </w:p>
    <w:p w:rsidR="00E5274C" w:rsidRDefault="00E5274C" w:rsidP="00E527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96"/>
        </w:rPr>
      </w:pPr>
    </w:p>
    <w:p w:rsidR="00E5274C" w:rsidRDefault="00E5274C" w:rsidP="00E527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96"/>
        </w:rPr>
      </w:pPr>
    </w:p>
    <w:p w:rsidR="00E5274C" w:rsidRPr="00584BBB" w:rsidRDefault="00E5274C" w:rsidP="00E527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96"/>
        </w:rPr>
      </w:pPr>
      <w:r w:rsidRPr="00C7534C">
        <w:rPr>
          <w:rFonts w:ascii="Times New Roman" w:hAnsi="Times New Roman" w:cs="Times New Roman"/>
          <w:b/>
          <w:sz w:val="32"/>
          <w:szCs w:val="96"/>
        </w:rPr>
        <w:t xml:space="preserve">Please send any </w:t>
      </w:r>
      <w:r>
        <w:rPr>
          <w:rFonts w:ascii="Times New Roman" w:hAnsi="Times New Roman" w:cs="Times New Roman"/>
          <w:b/>
          <w:sz w:val="32"/>
          <w:szCs w:val="96"/>
        </w:rPr>
        <w:t xml:space="preserve">requests for the full text of individual songs </w:t>
      </w:r>
      <w:r>
        <w:rPr>
          <w:rFonts w:ascii="Times New Roman" w:hAnsi="Times New Roman" w:cs="Times New Roman"/>
          <w:b/>
          <w:sz w:val="32"/>
          <w:szCs w:val="96"/>
        </w:rPr>
        <w:br/>
        <w:t xml:space="preserve">or any </w:t>
      </w:r>
      <w:r w:rsidRPr="00C7534C">
        <w:rPr>
          <w:rFonts w:ascii="Times New Roman" w:hAnsi="Times New Roman" w:cs="Times New Roman"/>
          <w:b/>
          <w:sz w:val="32"/>
          <w:szCs w:val="96"/>
        </w:rPr>
        <w:t xml:space="preserve">enquiries to </w:t>
      </w:r>
      <w:hyperlink r:id="rId7" w:history="1">
        <w:r w:rsidRPr="001E30A3">
          <w:rPr>
            <w:rStyle w:val="Hyperlink"/>
            <w:rFonts w:ascii="Times New Roman" w:hAnsi="Times New Roman" w:cs="Times New Roman"/>
            <w:b/>
            <w:sz w:val="32"/>
            <w:szCs w:val="96"/>
          </w:rPr>
          <w:t>margaretwalters2@gmail.com</w:t>
        </w:r>
      </w:hyperlink>
    </w:p>
    <w:p w:rsidR="00E5274C" w:rsidRDefault="00E5274C" w:rsidP="00E527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br w:type="page"/>
      </w:r>
    </w:p>
    <w:p w:rsidR="00E5274C" w:rsidRDefault="00E5274C" w:rsidP="00E5274C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36"/>
          <w:lang w:eastAsia="en-AU"/>
        </w:rPr>
        <w:sectPr w:rsidR="00E5274C" w:rsidSect="002758AA">
          <w:pgSz w:w="12240" w:h="15840" w:code="1"/>
          <w:pgMar w:top="851" w:right="567" w:bottom="567" w:left="426" w:header="709" w:footer="709" w:gutter="0"/>
          <w:cols w:space="708"/>
          <w:docGrid w:linePitch="360"/>
        </w:sectPr>
      </w:pPr>
    </w:p>
    <w:p w:rsidR="00E5274C" w:rsidRDefault="00E5274C" w:rsidP="00E5274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en-AU"/>
        </w:rPr>
      </w:pPr>
      <w:proofErr w:type="spellStart"/>
      <w:r w:rsidRPr="00E5274C">
        <w:rPr>
          <w:rFonts w:ascii="Times New Roman" w:eastAsia="Times New Roman" w:hAnsi="Times New Roman" w:cs="Times New Roman"/>
          <w:b/>
          <w:bCs/>
          <w:sz w:val="32"/>
          <w:szCs w:val="32"/>
          <w:lang w:eastAsia="en-AU"/>
        </w:rPr>
        <w:lastRenderedPageBreak/>
        <w:t>RainyCamp</w:t>
      </w:r>
      <w:proofErr w:type="spellEnd"/>
      <w:r w:rsidRPr="00E5274C">
        <w:rPr>
          <w:rFonts w:ascii="Times New Roman" w:eastAsia="Times New Roman" w:hAnsi="Times New Roman" w:cs="Times New Roman"/>
          <w:b/>
          <w:bCs/>
          <w:sz w:val="32"/>
          <w:szCs w:val="32"/>
          <w:lang w:eastAsia="en-AU"/>
        </w:rPr>
        <w:t xml:space="preserve"> 2021</w:t>
      </w:r>
      <w:r w:rsidRPr="00E5274C">
        <w:rPr>
          <w:rFonts w:ascii="Times New Roman" w:eastAsia="Times New Roman" w:hAnsi="Times New Roman" w:cs="Times New Roman"/>
          <w:b/>
          <w:bCs/>
          <w:sz w:val="32"/>
          <w:szCs w:val="32"/>
          <w:lang w:eastAsia="en-AU"/>
        </w:rPr>
        <w:br/>
        <w:t>40 Degrees South – Concert choruses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en-AU"/>
        </w:rPr>
        <w:br/>
      </w:r>
      <w:r w:rsidRPr="00E5274C">
        <w:rPr>
          <w:rFonts w:ascii="Times New Roman" w:eastAsia="Times New Roman" w:hAnsi="Times New Roman" w:cs="Times New Roman"/>
          <w:bCs/>
          <w:i/>
          <w:sz w:val="28"/>
          <w:szCs w:val="36"/>
          <w:lang w:eastAsia="en-AU"/>
        </w:rPr>
        <w:t>Enquiries: margaretwalters2@gmail.com</w:t>
      </w:r>
    </w:p>
    <w:p w:rsidR="00E5274C" w:rsidRDefault="00E5274C" w:rsidP="00E5274C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36"/>
          <w:lang w:eastAsia="en-AU"/>
        </w:rPr>
        <w:sectPr w:rsidR="00E5274C" w:rsidSect="002758AA"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E5274C" w:rsidRDefault="00E5274C" w:rsidP="00E5274C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36"/>
          <w:lang w:eastAsia="en-AU"/>
        </w:rPr>
      </w:pPr>
    </w:p>
    <w:p w:rsidR="00E5274C" w:rsidRPr="00CA0100" w:rsidRDefault="00E5274C" w:rsidP="00E5274C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36"/>
          <w:lang w:eastAsia="en-AU"/>
        </w:rPr>
      </w:pPr>
    </w:p>
    <w:p w:rsidR="00E5274C" w:rsidRPr="00CA0100" w:rsidRDefault="00E5274C" w:rsidP="00E5274C">
      <w:pPr>
        <w:spacing w:after="0" w:line="240" w:lineRule="auto"/>
        <w:ind w:left="284"/>
        <w:rPr>
          <w:rFonts w:ascii="Times New Roman" w:eastAsia="Times New Roman" w:hAnsi="Times New Roman" w:cs="Times New Roman"/>
          <w:szCs w:val="32"/>
          <w:lang w:eastAsia="en-AU"/>
        </w:rPr>
      </w:pPr>
      <w:r w:rsidRPr="00CA0100">
        <w:rPr>
          <w:rFonts w:ascii="Times New Roman" w:eastAsia="Times New Roman" w:hAnsi="Times New Roman" w:cs="Times New Roman"/>
          <w:b/>
          <w:bCs/>
          <w:sz w:val="28"/>
          <w:szCs w:val="36"/>
          <w:lang w:eastAsia="en-AU"/>
        </w:rPr>
        <w:t>THE PEOPLE HAVE SONGS</w:t>
      </w:r>
      <w:r w:rsidRPr="00CA0100">
        <w:rPr>
          <w:rFonts w:ascii="Times New Roman" w:eastAsia="Times New Roman" w:hAnsi="Times New Roman" w:cs="Times New Roman"/>
          <w:sz w:val="28"/>
          <w:szCs w:val="36"/>
          <w:lang w:eastAsia="en-AU"/>
        </w:rPr>
        <w:br/>
      </w:r>
      <w:r w:rsidRPr="00CA0100">
        <w:rPr>
          <w:rFonts w:ascii="Times New Roman" w:eastAsia="Times New Roman" w:hAnsi="Times New Roman" w:cs="Times New Roman"/>
          <w:szCs w:val="32"/>
          <w:lang w:eastAsia="en-AU"/>
        </w:rPr>
        <w:t xml:space="preserve">© Miguel </w:t>
      </w:r>
      <w:proofErr w:type="spellStart"/>
      <w:r w:rsidRPr="00CA0100">
        <w:rPr>
          <w:rFonts w:ascii="Times New Roman" w:eastAsia="Times New Roman" w:hAnsi="Times New Roman" w:cs="Times New Roman"/>
          <w:szCs w:val="32"/>
          <w:lang w:eastAsia="en-AU"/>
        </w:rPr>
        <w:t>Heatwole</w:t>
      </w:r>
      <w:proofErr w:type="spellEnd"/>
    </w:p>
    <w:p w:rsidR="00E5274C" w:rsidRDefault="00E5274C" w:rsidP="00E5274C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sz w:val="18"/>
          <w:lang w:eastAsia="en-AU"/>
        </w:rPr>
      </w:pPr>
      <w:r w:rsidRPr="00CA0100">
        <w:rPr>
          <w:rFonts w:ascii="Times New Roman" w:eastAsia="Times New Roman" w:hAnsi="Times New Roman" w:cs="Times New Roman"/>
          <w:i/>
          <w:sz w:val="18"/>
          <w:lang w:eastAsia="en-AU"/>
        </w:rPr>
        <w:t xml:space="preserve">Recorded on Miguel’s compilation CD </w:t>
      </w:r>
      <w:proofErr w:type="gramStart"/>
      <w:r w:rsidRPr="00CA0100">
        <w:rPr>
          <w:rFonts w:ascii="Times New Roman" w:eastAsia="Times New Roman" w:hAnsi="Times New Roman" w:cs="Times New Roman"/>
          <w:i/>
          <w:sz w:val="18"/>
          <w:lang w:eastAsia="en-AU"/>
        </w:rPr>
        <w:t>The</w:t>
      </w:r>
      <w:proofErr w:type="gramEnd"/>
      <w:r w:rsidRPr="00CA0100">
        <w:rPr>
          <w:rFonts w:ascii="Times New Roman" w:eastAsia="Times New Roman" w:hAnsi="Times New Roman" w:cs="Times New Roman"/>
          <w:i/>
          <w:sz w:val="18"/>
          <w:lang w:eastAsia="en-AU"/>
        </w:rPr>
        <w:t xml:space="preserve"> People Have Songs - available</w:t>
      </w:r>
      <w:r w:rsidRPr="00CA0100">
        <w:rPr>
          <w:rFonts w:ascii="Times New Roman" w:eastAsia="Times New Roman" w:hAnsi="Times New Roman" w:cs="Times New Roman"/>
          <w:i/>
          <w:iCs/>
          <w:sz w:val="18"/>
          <w:lang w:eastAsia="en-AU"/>
        </w:rPr>
        <w:t xml:space="preserve"> on </w:t>
      </w:r>
      <w:proofErr w:type="spellStart"/>
      <w:r w:rsidRPr="00CA0100">
        <w:rPr>
          <w:rFonts w:ascii="Times New Roman" w:eastAsia="Times New Roman" w:hAnsi="Times New Roman" w:cs="Times New Roman"/>
          <w:i/>
          <w:iCs/>
          <w:sz w:val="18"/>
          <w:lang w:eastAsia="en-AU"/>
        </w:rPr>
        <w:t>Bandcamp</w:t>
      </w:r>
      <w:proofErr w:type="spellEnd"/>
      <w:r w:rsidRPr="00CA0100">
        <w:rPr>
          <w:rFonts w:ascii="Times New Roman" w:eastAsia="Times New Roman" w:hAnsi="Times New Roman" w:cs="Times New Roman"/>
          <w:i/>
          <w:iCs/>
          <w:sz w:val="18"/>
          <w:lang w:eastAsia="en-AU"/>
        </w:rPr>
        <w:t xml:space="preserve"> </w:t>
      </w:r>
    </w:p>
    <w:p w:rsidR="00E5274C" w:rsidRPr="00CA0100" w:rsidRDefault="00E5274C" w:rsidP="00E5274C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sz w:val="18"/>
          <w:lang w:eastAsia="en-AU"/>
        </w:rPr>
      </w:pPr>
    </w:p>
    <w:p w:rsidR="00E5274C" w:rsidRDefault="00E5274C" w:rsidP="00E5274C">
      <w:pPr>
        <w:spacing w:after="0" w:line="240" w:lineRule="auto"/>
        <w:ind w:left="284"/>
        <w:rPr>
          <w:rFonts w:ascii="Times New Roman" w:eastAsia="Lucida Sans Unicode" w:hAnsi="Times New Roman" w:cs="Times New Roman"/>
          <w:kern w:val="1"/>
          <w:sz w:val="28"/>
          <w:szCs w:val="36"/>
        </w:rPr>
      </w:pPr>
      <w:r w:rsidRPr="00CA0100"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t xml:space="preserve">Let us set the room ringing </w:t>
      </w:r>
      <w:r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br/>
      </w:r>
      <w:r w:rsidRPr="00CA0100"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t>with the sound of our singing</w:t>
      </w:r>
      <w:r w:rsidRPr="00CA0100"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br/>
        <w:t xml:space="preserve">When we come to the end </w:t>
      </w:r>
      <w:r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br/>
      </w:r>
      <w:r w:rsidRPr="00CA0100"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t>let us hold the chord long</w:t>
      </w:r>
      <w:r w:rsidRPr="00CA0100"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br/>
        <w:t>Hear the harmonies rise and all close our eyes</w:t>
      </w:r>
      <w:r w:rsidRPr="00CA0100"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br/>
      </w:r>
      <w:proofErr w:type="spellStart"/>
      <w:r w:rsidRPr="00CA0100"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t>’Til</w:t>
      </w:r>
      <w:proofErr w:type="spellEnd"/>
      <w:r w:rsidRPr="00CA0100"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t xml:space="preserve"> the last cadence dies the people have songs</w:t>
      </w:r>
      <w:r w:rsidRPr="00CA0100"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br/>
      </w:r>
    </w:p>
    <w:p w:rsidR="00E5274C" w:rsidRPr="00CA0100" w:rsidRDefault="00E5274C" w:rsidP="00E5274C">
      <w:pPr>
        <w:spacing w:after="0" w:line="240" w:lineRule="auto"/>
        <w:ind w:left="284"/>
        <w:rPr>
          <w:rFonts w:ascii="Times New Roman" w:eastAsia="Lucida Sans Unicode" w:hAnsi="Times New Roman" w:cs="Times New Roman"/>
          <w:kern w:val="1"/>
          <w:sz w:val="28"/>
          <w:szCs w:val="36"/>
        </w:rPr>
      </w:pPr>
    </w:p>
    <w:p w:rsidR="00E5274C" w:rsidRPr="00CA0100" w:rsidRDefault="00E5274C" w:rsidP="00E5274C">
      <w:pPr>
        <w:spacing w:after="0" w:line="240" w:lineRule="auto"/>
        <w:ind w:left="284"/>
        <w:rPr>
          <w:rFonts w:ascii="Times New Roman" w:eastAsia="Lucida Sans Unicode" w:hAnsi="Times New Roman" w:cs="Times New Roman"/>
          <w:b/>
          <w:kern w:val="1"/>
          <w:sz w:val="28"/>
          <w:szCs w:val="36"/>
        </w:rPr>
      </w:pPr>
      <w:r w:rsidRPr="00CA0100">
        <w:rPr>
          <w:rFonts w:ascii="Times New Roman" w:eastAsia="Lucida Sans Unicode" w:hAnsi="Times New Roman" w:cs="Times New Roman"/>
          <w:b/>
          <w:kern w:val="1"/>
          <w:sz w:val="28"/>
          <w:szCs w:val="36"/>
        </w:rPr>
        <w:t>THE MARCO POLO</w:t>
      </w:r>
    </w:p>
    <w:p w:rsidR="00E5274C" w:rsidRPr="00CA0100" w:rsidRDefault="00E5274C" w:rsidP="00E5274C">
      <w:pPr>
        <w:widowControl w:val="0"/>
        <w:suppressAutoHyphens/>
        <w:spacing w:after="0" w:line="240" w:lineRule="auto"/>
        <w:ind w:left="284"/>
        <w:rPr>
          <w:rFonts w:ascii="Times New Roman" w:eastAsia="Lucida Sans Unicode" w:hAnsi="Times New Roman" w:cs="Times New Roman"/>
          <w:kern w:val="1"/>
          <w:szCs w:val="32"/>
        </w:rPr>
      </w:pPr>
      <w:r w:rsidRPr="00CA0100">
        <w:rPr>
          <w:rFonts w:ascii="Times New Roman" w:eastAsia="Lucida Sans Unicode" w:hAnsi="Times New Roman" w:cs="Times New Roman"/>
          <w:kern w:val="1"/>
          <w:szCs w:val="32"/>
        </w:rPr>
        <w:t xml:space="preserve">© Hugh E. </w:t>
      </w:r>
      <w:proofErr w:type="gramStart"/>
      <w:r w:rsidRPr="00CA0100">
        <w:rPr>
          <w:rFonts w:ascii="Times New Roman" w:eastAsia="Lucida Sans Unicode" w:hAnsi="Times New Roman" w:cs="Times New Roman"/>
          <w:kern w:val="1"/>
          <w:szCs w:val="32"/>
        </w:rPr>
        <w:t>Jones  Recorded</w:t>
      </w:r>
      <w:proofErr w:type="gramEnd"/>
      <w:r w:rsidRPr="00CA0100">
        <w:rPr>
          <w:rFonts w:ascii="Times New Roman" w:eastAsia="Lucida Sans Unicode" w:hAnsi="Times New Roman" w:cs="Times New Roman"/>
          <w:kern w:val="1"/>
          <w:szCs w:val="32"/>
        </w:rPr>
        <w:t xml:space="preserve"> on </w:t>
      </w:r>
      <w:r w:rsidRPr="00CA0100">
        <w:rPr>
          <w:rFonts w:ascii="Times New Roman" w:eastAsia="Lucida Sans Unicode" w:hAnsi="Times New Roman" w:cs="Times New Roman"/>
          <w:i/>
          <w:kern w:val="1"/>
          <w:szCs w:val="32"/>
        </w:rPr>
        <w:t>Life of Brine</w:t>
      </w:r>
    </w:p>
    <w:p w:rsidR="00E5274C" w:rsidRDefault="00E5274C" w:rsidP="00E5274C">
      <w:pPr>
        <w:widowControl w:val="0"/>
        <w:suppressAutoHyphens/>
        <w:spacing w:after="0" w:line="240" w:lineRule="auto"/>
        <w:ind w:left="284"/>
        <w:rPr>
          <w:rFonts w:ascii="Times New Roman" w:eastAsia="Lucida Sans Unicode" w:hAnsi="Times New Roman" w:cs="Times New Roman"/>
          <w:b/>
          <w:i/>
          <w:kern w:val="1"/>
          <w:sz w:val="24"/>
          <w:szCs w:val="32"/>
        </w:rPr>
      </w:pPr>
    </w:p>
    <w:p w:rsidR="00E5274C" w:rsidRPr="00584BBB" w:rsidRDefault="00E5274C" w:rsidP="00E5274C">
      <w:pPr>
        <w:widowControl w:val="0"/>
        <w:suppressAutoHyphens/>
        <w:spacing w:after="0" w:line="240" w:lineRule="auto"/>
        <w:ind w:left="284"/>
        <w:rPr>
          <w:rFonts w:ascii="Times New Roman" w:eastAsia="Lucida Sans Unicode" w:hAnsi="Times New Roman" w:cs="Times New Roman"/>
          <w:i/>
          <w:kern w:val="1"/>
          <w:sz w:val="24"/>
          <w:szCs w:val="32"/>
        </w:rPr>
      </w:pPr>
      <w:r w:rsidRPr="00584BBB">
        <w:rPr>
          <w:rFonts w:ascii="Times New Roman" w:eastAsia="Lucida Sans Unicode" w:hAnsi="Times New Roman" w:cs="Times New Roman"/>
          <w:i/>
          <w:kern w:val="1"/>
          <w:sz w:val="24"/>
          <w:szCs w:val="32"/>
        </w:rPr>
        <w:t>Marco Polo – the fastest on the sea</w:t>
      </w:r>
    </w:p>
    <w:p w:rsidR="00E5274C" w:rsidRPr="00584BBB" w:rsidRDefault="00E5274C" w:rsidP="00E5274C">
      <w:pPr>
        <w:widowControl w:val="0"/>
        <w:suppressAutoHyphens/>
        <w:spacing w:after="0" w:line="240" w:lineRule="auto"/>
        <w:ind w:left="284"/>
        <w:rPr>
          <w:rFonts w:ascii="Times New Roman" w:eastAsia="Lucida Sans Unicode" w:hAnsi="Times New Roman" w:cs="Times New Roman"/>
          <w:i/>
          <w:kern w:val="1"/>
          <w:sz w:val="24"/>
          <w:szCs w:val="32"/>
        </w:rPr>
      </w:pPr>
      <w:r w:rsidRPr="00584BBB">
        <w:rPr>
          <w:rFonts w:ascii="Times New Roman" w:eastAsia="Lucida Sans Unicode" w:hAnsi="Times New Roman" w:cs="Times New Roman"/>
          <w:i/>
          <w:kern w:val="1"/>
          <w:sz w:val="24"/>
          <w:szCs w:val="32"/>
        </w:rPr>
        <w:t xml:space="preserve">Marco Polo </w:t>
      </w:r>
      <w:proofErr w:type="gramStart"/>
      <w:r w:rsidRPr="00584BBB">
        <w:rPr>
          <w:rFonts w:ascii="Times New Roman" w:eastAsia="Lucida Sans Unicode" w:hAnsi="Times New Roman" w:cs="Times New Roman"/>
          <w:i/>
          <w:kern w:val="1"/>
          <w:sz w:val="24"/>
          <w:szCs w:val="32"/>
        </w:rPr>
        <w:t>–  the</w:t>
      </w:r>
      <w:proofErr w:type="gramEnd"/>
      <w:r w:rsidRPr="00584BBB">
        <w:rPr>
          <w:rFonts w:ascii="Times New Roman" w:eastAsia="Lucida Sans Unicode" w:hAnsi="Times New Roman" w:cs="Times New Roman"/>
          <w:i/>
          <w:kern w:val="1"/>
          <w:sz w:val="24"/>
          <w:szCs w:val="32"/>
        </w:rPr>
        <w:t xml:space="preserve"> fastest on the sea</w:t>
      </w:r>
    </w:p>
    <w:p w:rsidR="00E5274C" w:rsidRDefault="00E5274C" w:rsidP="00E5274C">
      <w:pPr>
        <w:widowControl w:val="0"/>
        <w:suppressAutoHyphens/>
        <w:spacing w:after="0" w:line="240" w:lineRule="auto"/>
        <w:ind w:left="284"/>
        <w:rPr>
          <w:rFonts w:ascii="Times New Roman" w:eastAsia="Lucida Sans Unicode" w:hAnsi="Times New Roman" w:cs="Times New Roman"/>
          <w:b/>
          <w:kern w:val="1"/>
          <w:sz w:val="24"/>
          <w:szCs w:val="32"/>
        </w:rPr>
      </w:pPr>
    </w:p>
    <w:p w:rsidR="00E5274C" w:rsidRPr="00CA0100" w:rsidRDefault="00E5274C" w:rsidP="00E5274C">
      <w:pPr>
        <w:widowControl w:val="0"/>
        <w:suppressAutoHyphens/>
        <w:spacing w:after="0" w:line="240" w:lineRule="auto"/>
        <w:ind w:left="284"/>
        <w:rPr>
          <w:rFonts w:ascii="Times New Roman" w:eastAsia="Lucida Sans Unicode" w:hAnsi="Times New Roman" w:cs="Times New Roman"/>
          <w:b/>
          <w:kern w:val="1"/>
          <w:sz w:val="24"/>
          <w:szCs w:val="32"/>
        </w:rPr>
      </w:pPr>
    </w:p>
    <w:p w:rsidR="00E5274C" w:rsidRPr="00CA0100" w:rsidRDefault="00E5274C" w:rsidP="00E5274C">
      <w:pPr>
        <w:pStyle w:val="NormalWeb"/>
        <w:spacing w:before="0" w:beforeAutospacing="0" w:after="0" w:afterAutospacing="0"/>
        <w:ind w:left="284"/>
        <w:rPr>
          <w:b/>
          <w:sz w:val="28"/>
          <w:szCs w:val="36"/>
        </w:rPr>
      </w:pPr>
      <w:r w:rsidRPr="00CA0100">
        <w:rPr>
          <w:b/>
          <w:sz w:val="28"/>
          <w:szCs w:val="36"/>
        </w:rPr>
        <w:t xml:space="preserve">THE FORESHIFT </w:t>
      </w:r>
    </w:p>
    <w:p w:rsidR="00E5274C" w:rsidRPr="00CA0100" w:rsidRDefault="00E5274C" w:rsidP="00E5274C">
      <w:pPr>
        <w:pStyle w:val="NormalWeb"/>
        <w:spacing w:before="0" w:beforeAutospacing="0" w:after="0" w:afterAutospacing="0"/>
        <w:ind w:left="284"/>
        <w:rPr>
          <w:sz w:val="22"/>
          <w:szCs w:val="32"/>
        </w:rPr>
      </w:pPr>
      <w:r w:rsidRPr="00CA0100">
        <w:rPr>
          <w:sz w:val="22"/>
          <w:szCs w:val="32"/>
        </w:rPr>
        <w:t>Words: Matthew Tate (1886)</w:t>
      </w:r>
      <w:proofErr w:type="gramStart"/>
      <w:r w:rsidRPr="00CA0100">
        <w:rPr>
          <w:sz w:val="22"/>
          <w:szCs w:val="32"/>
        </w:rPr>
        <w:t>;  Music</w:t>
      </w:r>
      <w:proofErr w:type="gramEnd"/>
      <w:r w:rsidRPr="00CA0100">
        <w:rPr>
          <w:sz w:val="22"/>
          <w:szCs w:val="32"/>
        </w:rPr>
        <w:t>: Tom Brown</w:t>
      </w:r>
      <w:r w:rsidRPr="00CA0100">
        <w:rPr>
          <w:szCs w:val="32"/>
        </w:rPr>
        <w:br/>
      </w:r>
      <w:r w:rsidRPr="00CA0100">
        <w:rPr>
          <w:sz w:val="22"/>
          <w:szCs w:val="32"/>
        </w:rPr>
        <w:t xml:space="preserve">Sung by Peter Wood of the </w:t>
      </w:r>
      <w:proofErr w:type="spellStart"/>
      <w:r w:rsidRPr="00CA0100">
        <w:rPr>
          <w:sz w:val="22"/>
          <w:szCs w:val="32"/>
        </w:rPr>
        <w:t>Keelers</w:t>
      </w:r>
      <w:proofErr w:type="spellEnd"/>
      <w:r w:rsidRPr="00CA0100">
        <w:rPr>
          <w:sz w:val="22"/>
          <w:szCs w:val="32"/>
        </w:rPr>
        <w:t xml:space="preserve"> on </w:t>
      </w:r>
      <w:proofErr w:type="spellStart"/>
      <w:r w:rsidRPr="00CA0100">
        <w:rPr>
          <w:i/>
          <w:sz w:val="22"/>
          <w:szCs w:val="32"/>
        </w:rPr>
        <w:t>On</w:t>
      </w:r>
      <w:proofErr w:type="spellEnd"/>
      <w:r w:rsidRPr="00CA0100">
        <w:rPr>
          <w:i/>
          <w:sz w:val="22"/>
          <w:szCs w:val="32"/>
        </w:rPr>
        <w:t xml:space="preserve"> the North Sea Ground</w:t>
      </w:r>
      <w:r w:rsidRPr="00CA0100">
        <w:rPr>
          <w:sz w:val="22"/>
          <w:szCs w:val="32"/>
        </w:rPr>
        <w:t xml:space="preserve"> </w:t>
      </w:r>
    </w:p>
    <w:p w:rsidR="00E5274C" w:rsidRPr="00CA0100" w:rsidRDefault="00E5274C" w:rsidP="00E5274C">
      <w:pPr>
        <w:pStyle w:val="NormalWeb"/>
        <w:spacing w:before="0" w:beforeAutospacing="0" w:after="0" w:afterAutospacing="0"/>
        <w:ind w:left="284"/>
        <w:rPr>
          <w:sz w:val="22"/>
          <w:szCs w:val="32"/>
        </w:rPr>
      </w:pPr>
      <w:r w:rsidRPr="00CA0100">
        <w:rPr>
          <w:sz w:val="22"/>
          <w:szCs w:val="32"/>
        </w:rPr>
        <w:t>No chorus</w:t>
      </w:r>
    </w:p>
    <w:p w:rsidR="00E5274C" w:rsidRDefault="00E5274C" w:rsidP="00E5274C">
      <w:pPr>
        <w:pStyle w:val="NormalWeb"/>
        <w:spacing w:before="0" w:beforeAutospacing="0" w:after="0" w:afterAutospacing="0"/>
        <w:ind w:left="284"/>
        <w:rPr>
          <w:b/>
          <w:i/>
          <w:szCs w:val="32"/>
          <w:lang w:val="en-GB"/>
        </w:rPr>
      </w:pPr>
    </w:p>
    <w:p w:rsidR="00E5274C" w:rsidRPr="00CA0100" w:rsidRDefault="00E5274C" w:rsidP="00E5274C">
      <w:pPr>
        <w:pStyle w:val="NormalWeb"/>
        <w:spacing w:before="0" w:beforeAutospacing="0" w:after="0" w:afterAutospacing="0"/>
        <w:ind w:left="284"/>
        <w:rPr>
          <w:b/>
          <w:i/>
          <w:szCs w:val="32"/>
          <w:lang w:val="en-GB"/>
        </w:rPr>
      </w:pPr>
    </w:p>
    <w:p w:rsidR="00E5274C" w:rsidRPr="00CA0100" w:rsidRDefault="00E5274C" w:rsidP="00E5274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36"/>
          <w:lang w:val="en-GB"/>
        </w:rPr>
      </w:pPr>
      <w:r w:rsidRPr="00CA0100">
        <w:rPr>
          <w:rFonts w:ascii="Times New Roman" w:hAnsi="Times New Roman" w:cs="Times New Roman"/>
          <w:b/>
          <w:sz w:val="28"/>
          <w:szCs w:val="36"/>
          <w:lang w:val="en-GB"/>
        </w:rPr>
        <w:t>SHANTIES BY THE WAY</w:t>
      </w:r>
    </w:p>
    <w:p w:rsidR="00E5274C" w:rsidRPr="00CA0100" w:rsidRDefault="00E5274C" w:rsidP="00E5274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Cs w:val="32"/>
          <w:lang w:val="en-GB"/>
        </w:rPr>
      </w:pPr>
      <w:proofErr w:type="spellStart"/>
      <w:r w:rsidRPr="00CA0100">
        <w:rPr>
          <w:rFonts w:ascii="Times New Roman" w:hAnsi="Times New Roman" w:cs="Times New Roman"/>
          <w:szCs w:val="32"/>
          <w:lang w:val="en-GB"/>
        </w:rPr>
        <w:t>Trad</w:t>
      </w:r>
      <w:proofErr w:type="spellEnd"/>
      <w:r w:rsidRPr="00CA0100">
        <w:rPr>
          <w:rFonts w:ascii="Times New Roman" w:hAnsi="Times New Roman" w:cs="Times New Roman"/>
          <w:szCs w:val="32"/>
          <w:lang w:val="en-GB"/>
        </w:rPr>
        <w:t>.</w:t>
      </w:r>
    </w:p>
    <w:p w:rsidR="00E5274C" w:rsidRDefault="00E5274C" w:rsidP="00E5274C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  <w:iCs/>
          <w:sz w:val="24"/>
          <w:szCs w:val="32"/>
          <w:lang w:val="en-GB"/>
        </w:rPr>
      </w:pPr>
    </w:p>
    <w:p w:rsidR="00E5274C" w:rsidRPr="00CA0100" w:rsidRDefault="00E5274C" w:rsidP="00E5274C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  <w:iCs/>
          <w:sz w:val="24"/>
          <w:szCs w:val="32"/>
          <w:lang w:val="en-GB"/>
        </w:rPr>
      </w:pPr>
      <w:r w:rsidRPr="00CA0100">
        <w:rPr>
          <w:rFonts w:ascii="Times New Roman" w:hAnsi="Times New Roman" w:cs="Times New Roman"/>
          <w:bCs/>
          <w:i/>
          <w:iCs/>
          <w:sz w:val="24"/>
          <w:szCs w:val="32"/>
          <w:lang w:val="en-GB"/>
        </w:rPr>
        <w:t>Pass the</w:t>
      </w:r>
      <w:r w:rsidRPr="00CA0100">
        <w:rPr>
          <w:rFonts w:ascii="Times New Roman" w:hAnsi="Times New Roman" w:cs="Times New Roman"/>
          <w:bCs/>
          <w:sz w:val="24"/>
          <w:szCs w:val="32"/>
          <w:lang w:val="en-GB"/>
        </w:rPr>
        <w:t xml:space="preserve"> </w:t>
      </w:r>
      <w:r w:rsidRPr="00CA0100">
        <w:rPr>
          <w:rFonts w:ascii="Times New Roman" w:hAnsi="Times New Roman" w:cs="Times New Roman"/>
          <w:bCs/>
          <w:i/>
          <w:iCs/>
          <w:sz w:val="24"/>
          <w:szCs w:val="32"/>
          <w:lang w:val="en-GB"/>
        </w:rPr>
        <w:t>bottle, standing upright</w:t>
      </w:r>
    </w:p>
    <w:p w:rsidR="00E5274C" w:rsidRPr="00CA0100" w:rsidRDefault="00E5274C" w:rsidP="00E5274C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  <w:iCs/>
          <w:sz w:val="24"/>
          <w:szCs w:val="32"/>
          <w:lang w:val="en-GB"/>
        </w:rPr>
      </w:pPr>
      <w:r w:rsidRPr="00CA0100">
        <w:rPr>
          <w:rFonts w:ascii="Times New Roman" w:hAnsi="Times New Roman" w:cs="Times New Roman"/>
          <w:bCs/>
          <w:i/>
          <w:iCs/>
          <w:sz w:val="24"/>
          <w:szCs w:val="32"/>
          <w:lang w:val="en-GB"/>
        </w:rPr>
        <w:t xml:space="preserve">Labelled with bright blue and gold, </w:t>
      </w:r>
    </w:p>
    <w:p w:rsidR="00E5274C" w:rsidRPr="00CA0100" w:rsidRDefault="00E5274C" w:rsidP="00E5274C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  <w:iCs/>
          <w:sz w:val="24"/>
          <w:szCs w:val="32"/>
          <w:lang w:val="en-GB"/>
        </w:rPr>
      </w:pPr>
      <w:r w:rsidRPr="00CA0100">
        <w:rPr>
          <w:rFonts w:ascii="Times New Roman" w:hAnsi="Times New Roman" w:cs="Times New Roman"/>
          <w:bCs/>
          <w:i/>
          <w:iCs/>
          <w:sz w:val="24"/>
          <w:szCs w:val="32"/>
          <w:lang w:val="en-GB"/>
        </w:rPr>
        <w:t xml:space="preserve">Beer so cold, it needs no icing </w:t>
      </w:r>
    </w:p>
    <w:p w:rsidR="00E5274C" w:rsidRPr="00CA0100" w:rsidRDefault="00E5274C" w:rsidP="00E5274C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  <w:iCs/>
          <w:sz w:val="24"/>
          <w:szCs w:val="32"/>
          <w:lang w:val="en-GB"/>
        </w:rPr>
      </w:pPr>
      <w:r w:rsidRPr="00CA0100">
        <w:rPr>
          <w:rFonts w:ascii="Times New Roman" w:hAnsi="Times New Roman" w:cs="Times New Roman"/>
          <w:bCs/>
          <w:i/>
          <w:iCs/>
          <w:sz w:val="24"/>
          <w:szCs w:val="32"/>
          <w:lang w:val="en-GB"/>
        </w:rPr>
        <w:t>From the cellar's drear dark hole.</w:t>
      </w:r>
    </w:p>
    <w:p w:rsidR="00E5274C" w:rsidRDefault="00E5274C" w:rsidP="00E5274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32"/>
          <w:lang w:val="en-GB"/>
        </w:rPr>
      </w:pPr>
    </w:p>
    <w:p w:rsidR="00E5274C" w:rsidRDefault="00E5274C" w:rsidP="00E5274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32"/>
          <w:lang w:val="en-GB"/>
        </w:rPr>
      </w:pPr>
    </w:p>
    <w:p w:rsidR="00E5274C" w:rsidRPr="00CA0100" w:rsidRDefault="00E5274C" w:rsidP="00E5274C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36"/>
          <w:lang w:eastAsia="en-AU"/>
        </w:rPr>
      </w:pPr>
      <w:r w:rsidRPr="00CA0100">
        <w:rPr>
          <w:rFonts w:ascii="Times New Roman" w:eastAsia="Times New Roman" w:hAnsi="Times New Roman" w:cs="Times New Roman"/>
          <w:b/>
          <w:sz w:val="28"/>
          <w:szCs w:val="36"/>
          <w:lang w:eastAsia="en-AU"/>
        </w:rPr>
        <w:t>FIRES OF ‘98</w:t>
      </w:r>
    </w:p>
    <w:p w:rsidR="00E5274C" w:rsidRPr="00CA0100" w:rsidRDefault="00E5274C" w:rsidP="00E5274C">
      <w:pPr>
        <w:tabs>
          <w:tab w:val="right" w:pos="9026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pacing w:val="-2"/>
          <w:szCs w:val="32"/>
          <w:lang w:eastAsia="en-AU"/>
        </w:rPr>
      </w:pPr>
      <w:r w:rsidRPr="00CA0100">
        <w:rPr>
          <w:rFonts w:ascii="Times New Roman" w:eastAsia="Times New Roman" w:hAnsi="Times New Roman" w:cs="Times New Roman"/>
          <w:spacing w:val="-2"/>
          <w:szCs w:val="32"/>
          <w:lang w:eastAsia="en-AU"/>
        </w:rPr>
        <w:t xml:space="preserve">© John Warner </w:t>
      </w:r>
      <w:r w:rsidRPr="00CA0100">
        <w:rPr>
          <w:rFonts w:ascii="Times New Roman" w:eastAsia="Times New Roman" w:hAnsi="Times New Roman" w:cs="Times New Roman"/>
          <w:snapToGrid w:val="0"/>
          <w:spacing w:val="-2"/>
          <w:szCs w:val="32"/>
        </w:rPr>
        <w:t xml:space="preserve">Recorded on </w:t>
      </w:r>
      <w:r w:rsidRPr="00CA0100">
        <w:rPr>
          <w:rFonts w:ascii="Times New Roman" w:eastAsia="Times New Roman" w:hAnsi="Times New Roman" w:cs="Times New Roman"/>
          <w:i/>
          <w:snapToGrid w:val="0"/>
          <w:spacing w:val="-2"/>
          <w:szCs w:val="32"/>
        </w:rPr>
        <w:t>Pithead in the Fern</w:t>
      </w:r>
    </w:p>
    <w:p w:rsidR="00E5274C" w:rsidRDefault="00E5274C" w:rsidP="00E5274C">
      <w:pPr>
        <w:tabs>
          <w:tab w:val="left" w:pos="-1440"/>
          <w:tab w:val="left" w:pos="-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32"/>
          <w:lang w:eastAsia="en-AU"/>
        </w:rPr>
      </w:pPr>
    </w:p>
    <w:p w:rsidR="00E5274C" w:rsidRPr="00CA0100" w:rsidRDefault="00E5274C" w:rsidP="00E5274C">
      <w:pPr>
        <w:tabs>
          <w:tab w:val="left" w:pos="-1440"/>
          <w:tab w:val="left" w:pos="-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32"/>
          <w:lang w:eastAsia="en-AU"/>
        </w:rPr>
      </w:pPr>
      <w:r w:rsidRPr="00CA0100">
        <w:rPr>
          <w:rFonts w:ascii="Times New Roman" w:eastAsia="Times New Roman" w:hAnsi="Times New Roman" w:cs="Times New Roman"/>
          <w:i/>
          <w:spacing w:val="-2"/>
          <w:sz w:val="24"/>
          <w:szCs w:val="32"/>
          <w:lang w:eastAsia="en-AU"/>
        </w:rPr>
        <w:t>So pardon my tears when I try to relate</w:t>
      </w:r>
    </w:p>
    <w:p w:rsidR="00E5274C" w:rsidRPr="00CA0100" w:rsidRDefault="00E5274C" w:rsidP="00E5274C">
      <w:pPr>
        <w:tabs>
          <w:tab w:val="left" w:pos="-1440"/>
          <w:tab w:val="left" w:pos="-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2"/>
          <w:sz w:val="24"/>
          <w:szCs w:val="32"/>
          <w:lang w:eastAsia="en-AU"/>
        </w:rPr>
      </w:pPr>
      <w:r w:rsidRPr="00CA0100">
        <w:rPr>
          <w:rFonts w:ascii="Times New Roman" w:eastAsia="Times New Roman" w:hAnsi="Times New Roman" w:cs="Times New Roman"/>
          <w:i/>
          <w:spacing w:val="-2"/>
          <w:sz w:val="24"/>
          <w:szCs w:val="32"/>
          <w:lang w:eastAsia="en-AU"/>
        </w:rPr>
        <w:t>The ashes and dust of the year '98.</w:t>
      </w:r>
    </w:p>
    <w:p w:rsidR="00E5274C" w:rsidRDefault="00E5274C" w:rsidP="00E5274C">
      <w:pPr>
        <w:tabs>
          <w:tab w:val="left" w:pos="-1440"/>
          <w:tab w:val="left" w:pos="-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2"/>
          <w:sz w:val="24"/>
          <w:szCs w:val="32"/>
          <w:lang w:eastAsia="en-AU"/>
        </w:rPr>
      </w:pPr>
    </w:p>
    <w:p w:rsidR="00E5274C" w:rsidRDefault="00E5274C" w:rsidP="00E5274C">
      <w:pPr>
        <w:tabs>
          <w:tab w:val="left" w:pos="-1440"/>
          <w:tab w:val="left" w:pos="-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2"/>
          <w:sz w:val="24"/>
          <w:szCs w:val="32"/>
          <w:lang w:eastAsia="en-AU"/>
        </w:rPr>
      </w:pPr>
    </w:p>
    <w:p w:rsidR="00E5274C" w:rsidRPr="00CA0100" w:rsidRDefault="00E5274C" w:rsidP="00E5274C">
      <w:pPr>
        <w:widowControl w:val="0"/>
        <w:tabs>
          <w:tab w:val="left" w:pos="-1440"/>
          <w:tab w:val="left" w:pos="-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napToGrid w:val="0"/>
          <w:spacing w:val="-3"/>
          <w:sz w:val="28"/>
          <w:szCs w:val="36"/>
        </w:rPr>
      </w:pPr>
      <w:r w:rsidRPr="00CA0100">
        <w:rPr>
          <w:rFonts w:ascii="Times New Roman" w:eastAsia="Times New Roman" w:hAnsi="Times New Roman" w:cs="Times New Roman"/>
          <w:b/>
          <w:snapToGrid w:val="0"/>
          <w:spacing w:val="-3"/>
          <w:sz w:val="28"/>
          <w:szCs w:val="36"/>
        </w:rPr>
        <w:t>ANDERSON'S COAST</w:t>
      </w:r>
    </w:p>
    <w:p w:rsidR="00E5274C" w:rsidRPr="00CA0100" w:rsidRDefault="00E5274C" w:rsidP="00E5274C">
      <w:pPr>
        <w:widowControl w:val="0"/>
        <w:tabs>
          <w:tab w:val="left" w:pos="-1440"/>
          <w:tab w:val="left" w:pos="-720"/>
          <w:tab w:val="left" w:pos="900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napToGrid w:val="0"/>
          <w:spacing w:val="-2"/>
          <w:szCs w:val="32"/>
        </w:rPr>
      </w:pPr>
      <w:r w:rsidRPr="00CA0100">
        <w:rPr>
          <w:rFonts w:ascii="Times New Roman" w:eastAsia="Times New Roman" w:hAnsi="Times New Roman" w:cs="Times New Roman"/>
          <w:snapToGrid w:val="0"/>
          <w:spacing w:val="-2"/>
          <w:szCs w:val="32"/>
        </w:rPr>
        <w:t xml:space="preserve">© John Warner Recorded on </w:t>
      </w:r>
      <w:r w:rsidRPr="00CA0100">
        <w:rPr>
          <w:rFonts w:ascii="Times New Roman" w:eastAsia="Times New Roman" w:hAnsi="Times New Roman" w:cs="Times New Roman"/>
          <w:i/>
          <w:snapToGrid w:val="0"/>
          <w:spacing w:val="-2"/>
          <w:szCs w:val="32"/>
        </w:rPr>
        <w:t>Pithead in the Fern</w:t>
      </w:r>
    </w:p>
    <w:p w:rsidR="00E5274C" w:rsidRDefault="00E5274C" w:rsidP="00E5274C">
      <w:pPr>
        <w:widowControl w:val="0"/>
        <w:tabs>
          <w:tab w:val="left" w:pos="-1440"/>
          <w:tab w:val="left" w:pos="-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pacing w:val="-2"/>
          <w:sz w:val="24"/>
          <w:szCs w:val="32"/>
        </w:rPr>
      </w:pPr>
    </w:p>
    <w:p w:rsidR="00E5274C" w:rsidRPr="00CA0100" w:rsidRDefault="00E5274C" w:rsidP="00E5274C">
      <w:pPr>
        <w:widowControl w:val="0"/>
        <w:tabs>
          <w:tab w:val="left" w:pos="-1440"/>
          <w:tab w:val="left" w:pos="-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pacing w:val="-2"/>
          <w:sz w:val="24"/>
          <w:szCs w:val="32"/>
        </w:rPr>
      </w:pPr>
      <w:r w:rsidRPr="00CA0100">
        <w:rPr>
          <w:rFonts w:ascii="Times New Roman" w:eastAsia="Times New Roman" w:hAnsi="Times New Roman" w:cs="Times New Roman"/>
          <w:snapToGrid w:val="0"/>
          <w:spacing w:val="-2"/>
          <w:sz w:val="24"/>
          <w:szCs w:val="32"/>
        </w:rPr>
        <w:t xml:space="preserve">… </w:t>
      </w:r>
      <w:r w:rsidRPr="00CA0100">
        <w:rPr>
          <w:rFonts w:ascii="Times New Roman" w:eastAsia="Times New Roman" w:hAnsi="Times New Roman" w:cs="Times New Roman"/>
          <w:i/>
          <w:snapToGrid w:val="0"/>
          <w:spacing w:val="-2"/>
          <w:sz w:val="24"/>
          <w:szCs w:val="32"/>
        </w:rPr>
        <w:t>And where are you, my Annie?</w:t>
      </w:r>
    </w:p>
    <w:p w:rsidR="00E5274C" w:rsidRPr="00CA0100" w:rsidRDefault="00E5274C" w:rsidP="00E5274C">
      <w:pPr>
        <w:widowControl w:val="0"/>
        <w:tabs>
          <w:tab w:val="left" w:pos="-1440"/>
          <w:tab w:val="left" w:pos="-720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i/>
          <w:snapToGrid w:val="0"/>
          <w:spacing w:val="-2"/>
          <w:sz w:val="24"/>
          <w:szCs w:val="32"/>
        </w:rPr>
      </w:pPr>
      <w:r w:rsidRPr="00CA0100">
        <w:rPr>
          <w:rFonts w:ascii="Times New Roman" w:eastAsia="Times New Roman" w:hAnsi="Times New Roman" w:cs="Times New Roman"/>
          <w:snapToGrid w:val="0"/>
          <w:spacing w:val="-2"/>
          <w:sz w:val="24"/>
          <w:szCs w:val="32"/>
        </w:rPr>
        <w:t xml:space="preserve">…   …   </w:t>
      </w:r>
      <w:r w:rsidRPr="00CA0100">
        <w:rPr>
          <w:rFonts w:ascii="Times New Roman" w:eastAsia="Times New Roman" w:hAnsi="Times New Roman" w:cs="Times New Roman"/>
          <w:snapToGrid w:val="0"/>
          <w:spacing w:val="-2"/>
          <w:sz w:val="24"/>
          <w:szCs w:val="32"/>
        </w:rPr>
        <w:br/>
      </w:r>
      <w:r w:rsidRPr="00CA0100">
        <w:rPr>
          <w:rFonts w:ascii="Times New Roman" w:eastAsia="Times New Roman" w:hAnsi="Times New Roman" w:cs="Times New Roman"/>
          <w:i/>
          <w:snapToGrid w:val="0"/>
          <w:spacing w:val="-2"/>
          <w:sz w:val="24"/>
          <w:szCs w:val="32"/>
        </w:rPr>
        <w:t>But Annie, dear, don't wait for me,</w:t>
      </w:r>
    </w:p>
    <w:p w:rsidR="00E5274C" w:rsidRPr="00CA0100" w:rsidRDefault="00E5274C" w:rsidP="00E5274C">
      <w:pPr>
        <w:widowControl w:val="0"/>
        <w:tabs>
          <w:tab w:val="left" w:pos="-1440"/>
          <w:tab w:val="left" w:pos="-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napToGrid w:val="0"/>
          <w:spacing w:val="-2"/>
          <w:sz w:val="24"/>
          <w:szCs w:val="32"/>
        </w:rPr>
      </w:pPr>
      <w:r w:rsidRPr="00CA0100">
        <w:rPr>
          <w:rFonts w:ascii="Times New Roman" w:eastAsia="Times New Roman" w:hAnsi="Times New Roman" w:cs="Times New Roman"/>
          <w:i/>
          <w:snapToGrid w:val="0"/>
          <w:spacing w:val="-2"/>
          <w:sz w:val="24"/>
          <w:szCs w:val="32"/>
        </w:rPr>
        <w:t>I fear I shall not return to thee,</w:t>
      </w:r>
    </w:p>
    <w:p w:rsidR="00E5274C" w:rsidRPr="00CA0100" w:rsidRDefault="00E5274C" w:rsidP="00E5274C">
      <w:pPr>
        <w:widowControl w:val="0"/>
        <w:tabs>
          <w:tab w:val="left" w:pos="-1440"/>
          <w:tab w:val="left" w:pos="-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napToGrid w:val="0"/>
          <w:spacing w:val="-2"/>
          <w:sz w:val="24"/>
          <w:szCs w:val="32"/>
        </w:rPr>
      </w:pPr>
      <w:r w:rsidRPr="00CA0100">
        <w:rPr>
          <w:rFonts w:ascii="Times New Roman" w:eastAsia="Times New Roman" w:hAnsi="Times New Roman" w:cs="Times New Roman"/>
          <w:i/>
          <w:snapToGrid w:val="0"/>
          <w:spacing w:val="-2"/>
          <w:sz w:val="24"/>
          <w:szCs w:val="32"/>
        </w:rPr>
        <w:t>There's nought to do but endure my fate,</w:t>
      </w:r>
    </w:p>
    <w:p w:rsidR="00E5274C" w:rsidRPr="00CA0100" w:rsidRDefault="00E5274C" w:rsidP="00E5274C">
      <w:pPr>
        <w:widowControl w:val="0"/>
        <w:tabs>
          <w:tab w:val="left" w:pos="-1440"/>
          <w:tab w:val="left" w:pos="-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napToGrid w:val="0"/>
          <w:spacing w:val="-2"/>
          <w:sz w:val="24"/>
          <w:szCs w:val="32"/>
        </w:rPr>
      </w:pPr>
      <w:r w:rsidRPr="00CA0100">
        <w:rPr>
          <w:rFonts w:ascii="Times New Roman" w:eastAsia="Times New Roman" w:hAnsi="Times New Roman" w:cs="Times New Roman"/>
          <w:i/>
          <w:snapToGrid w:val="0"/>
          <w:spacing w:val="-2"/>
          <w:sz w:val="24"/>
          <w:szCs w:val="32"/>
        </w:rPr>
        <w:t>And watch the moon, the lonely moon</w:t>
      </w:r>
    </w:p>
    <w:p w:rsidR="00E5274C" w:rsidRPr="00CA0100" w:rsidRDefault="00E5274C" w:rsidP="00E5274C">
      <w:pPr>
        <w:widowControl w:val="0"/>
        <w:tabs>
          <w:tab w:val="left" w:pos="-1440"/>
          <w:tab w:val="left" w:pos="-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pacing w:val="-2"/>
          <w:sz w:val="24"/>
          <w:szCs w:val="32"/>
        </w:rPr>
      </w:pPr>
      <w:r w:rsidRPr="00CA0100">
        <w:rPr>
          <w:rFonts w:ascii="Times New Roman" w:eastAsia="Times New Roman" w:hAnsi="Times New Roman" w:cs="Times New Roman"/>
          <w:i/>
          <w:snapToGrid w:val="0"/>
          <w:spacing w:val="-2"/>
          <w:sz w:val="24"/>
          <w:szCs w:val="32"/>
        </w:rPr>
        <w:t>Light the breakers on wild Bass Strait.</w:t>
      </w:r>
    </w:p>
    <w:p w:rsidR="00E5274C" w:rsidRDefault="00E5274C" w:rsidP="00E5274C">
      <w:pPr>
        <w:widowControl w:val="0"/>
        <w:tabs>
          <w:tab w:val="left" w:pos="-1440"/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2"/>
          <w:sz w:val="24"/>
          <w:szCs w:val="32"/>
        </w:rPr>
      </w:pPr>
    </w:p>
    <w:p w:rsidR="00E5274C" w:rsidRPr="00CA0100" w:rsidRDefault="00E5274C" w:rsidP="00E5274C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36"/>
          <w:lang w:val="en-US" w:eastAsia="en-AU"/>
        </w:rPr>
      </w:pPr>
      <w:r w:rsidRPr="00CA0100">
        <w:rPr>
          <w:rFonts w:ascii="Times New Roman" w:eastAsia="Times New Roman" w:hAnsi="Times New Roman" w:cs="Times New Roman"/>
          <w:b/>
          <w:sz w:val="28"/>
          <w:szCs w:val="36"/>
          <w:lang w:val="en-US" w:eastAsia="en-AU"/>
        </w:rPr>
        <w:t>WOOL FLEET CHORUS</w:t>
      </w:r>
    </w:p>
    <w:p w:rsidR="00E5274C" w:rsidRPr="00CA0100" w:rsidRDefault="00E5274C" w:rsidP="00E5274C">
      <w:pPr>
        <w:spacing w:after="0" w:line="240" w:lineRule="auto"/>
        <w:ind w:left="284"/>
        <w:rPr>
          <w:rFonts w:ascii="Times New Roman" w:eastAsia="Times New Roman" w:hAnsi="Times New Roman" w:cs="Times New Roman"/>
          <w:szCs w:val="32"/>
          <w:lang w:val="en-US" w:eastAsia="en-AU"/>
        </w:rPr>
      </w:pPr>
      <w:r w:rsidRPr="00CA0100">
        <w:rPr>
          <w:rFonts w:ascii="Times New Roman" w:eastAsia="Times New Roman" w:hAnsi="Times New Roman" w:cs="Times New Roman"/>
          <w:szCs w:val="32"/>
          <w:lang w:val="en-US" w:eastAsia="en-AU"/>
        </w:rPr>
        <w:t>Words: Cicely Fox Smith; Tune: Barrie Temple</w:t>
      </w:r>
      <w:r w:rsidRPr="00CA0100">
        <w:rPr>
          <w:rFonts w:ascii="Times New Roman" w:eastAsia="Times New Roman" w:hAnsi="Times New Roman" w:cs="Times New Roman"/>
          <w:szCs w:val="32"/>
          <w:lang w:val="en-US" w:eastAsia="en-AU"/>
        </w:rPr>
        <w:br/>
        <w:t>Recorded on</w:t>
      </w:r>
      <w:r w:rsidRPr="00CA0100">
        <w:rPr>
          <w:rFonts w:ascii="Times New Roman" w:eastAsia="Times New Roman" w:hAnsi="Times New Roman" w:cs="Times New Roman"/>
          <w:i/>
          <w:szCs w:val="32"/>
          <w:lang w:val="en-US" w:eastAsia="en-AU"/>
        </w:rPr>
        <w:t xml:space="preserve"> Life of Brine; </w:t>
      </w:r>
      <w:r w:rsidRPr="00CA0100">
        <w:rPr>
          <w:rFonts w:ascii="Times New Roman" w:eastAsia="Times New Roman" w:hAnsi="Times New Roman" w:cs="Times New Roman"/>
          <w:szCs w:val="32"/>
          <w:lang w:val="en-US" w:eastAsia="en-AU"/>
        </w:rPr>
        <w:t>originally on Salt of the Earth’s</w:t>
      </w:r>
      <w:r w:rsidRPr="00CA0100">
        <w:rPr>
          <w:rFonts w:ascii="Times New Roman" w:eastAsia="Times New Roman" w:hAnsi="Times New Roman" w:cs="Times New Roman"/>
          <w:i/>
          <w:szCs w:val="32"/>
          <w:lang w:val="en-US" w:eastAsia="en-AU"/>
        </w:rPr>
        <w:t xml:space="preserve"> </w:t>
      </w:r>
      <w:r w:rsidRPr="00CA0100">
        <w:rPr>
          <w:rFonts w:ascii="Times New Roman" w:eastAsia="Times New Roman" w:hAnsi="Times New Roman" w:cs="Times New Roman"/>
          <w:szCs w:val="32"/>
          <w:lang w:val="en-US" w:eastAsia="en-AU"/>
        </w:rPr>
        <w:t>CD</w:t>
      </w:r>
      <w:r w:rsidRPr="00CA0100">
        <w:rPr>
          <w:rFonts w:ascii="Times New Roman" w:eastAsia="Times New Roman" w:hAnsi="Times New Roman" w:cs="Times New Roman"/>
          <w:i/>
          <w:szCs w:val="32"/>
          <w:lang w:val="en-US" w:eastAsia="en-AU"/>
        </w:rPr>
        <w:t xml:space="preserve"> Tomorrow’s Tide.</w:t>
      </w:r>
    </w:p>
    <w:p w:rsidR="00E5274C" w:rsidRDefault="00E5274C" w:rsidP="00E5274C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32"/>
          <w:lang w:val="en-US" w:eastAsia="en-AU"/>
        </w:rPr>
      </w:pPr>
    </w:p>
    <w:p w:rsidR="00E5274C" w:rsidRPr="00CA0100" w:rsidRDefault="00E5274C" w:rsidP="00E5274C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32"/>
          <w:lang w:val="en-US" w:eastAsia="en-AU"/>
        </w:rPr>
      </w:pPr>
      <w:r w:rsidRPr="00CA0100">
        <w:rPr>
          <w:rFonts w:ascii="Times New Roman" w:eastAsia="Times New Roman" w:hAnsi="Times New Roman" w:cs="Times New Roman"/>
          <w:i/>
          <w:sz w:val="24"/>
          <w:szCs w:val="32"/>
          <w:lang w:val="en-US" w:eastAsia="en-AU"/>
        </w:rPr>
        <w:t>Sales, boys, sales, oh the January sales,</w:t>
      </w:r>
    </w:p>
    <w:p w:rsidR="00E5274C" w:rsidRPr="00CA0100" w:rsidRDefault="00E5274C" w:rsidP="00E5274C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32"/>
          <w:lang w:val="en-US" w:eastAsia="en-AU"/>
        </w:rPr>
      </w:pPr>
      <w:r w:rsidRPr="00CA0100">
        <w:rPr>
          <w:rFonts w:ascii="Times New Roman" w:eastAsia="Times New Roman" w:hAnsi="Times New Roman" w:cs="Times New Roman"/>
          <w:i/>
          <w:sz w:val="24"/>
          <w:szCs w:val="32"/>
          <w:lang w:val="en-US" w:eastAsia="en-AU"/>
        </w:rPr>
        <w:t xml:space="preserve">We're bound away for England </w:t>
      </w:r>
      <w:r w:rsidRPr="00CA0100">
        <w:rPr>
          <w:rFonts w:ascii="Times New Roman" w:eastAsia="Times New Roman" w:hAnsi="Times New Roman" w:cs="Times New Roman"/>
          <w:i/>
          <w:sz w:val="24"/>
          <w:szCs w:val="32"/>
          <w:lang w:val="en-US" w:eastAsia="en-AU"/>
        </w:rPr>
        <w:br/>
        <w:t>and the January sales.</w:t>
      </w:r>
    </w:p>
    <w:p w:rsidR="00E5274C" w:rsidRDefault="00E5274C" w:rsidP="00E5274C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36"/>
          <w:lang w:eastAsia="en-AU"/>
        </w:rPr>
      </w:pPr>
    </w:p>
    <w:p w:rsidR="00E5274C" w:rsidRDefault="00E5274C" w:rsidP="00E5274C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</w:pPr>
      <w:r w:rsidRPr="00CA0100">
        <w:rPr>
          <w:rFonts w:ascii="Times New Roman" w:eastAsia="Times New Roman" w:hAnsi="Times New Roman" w:cs="Times New Roman"/>
          <w:b/>
          <w:sz w:val="28"/>
          <w:szCs w:val="36"/>
          <w:lang w:eastAsia="en-AU"/>
        </w:rPr>
        <w:t>THE SONG GOES ON</w:t>
      </w:r>
      <w:r w:rsidRPr="00CA0100">
        <w:rPr>
          <w:rFonts w:ascii="Times New Roman" w:eastAsia="Times New Roman" w:hAnsi="Times New Roman" w:cs="Times New Roman"/>
          <w:sz w:val="24"/>
          <w:szCs w:val="32"/>
          <w:lang w:eastAsia="en-AU"/>
        </w:rPr>
        <w:br/>
      </w:r>
      <w:r w:rsidRPr="00CA0100">
        <w:rPr>
          <w:rFonts w:ascii="Times New Roman" w:eastAsia="Times New Roman" w:hAnsi="Times New Roman" w:cs="Times New Roman"/>
          <w:szCs w:val="32"/>
          <w:lang w:eastAsia="en-AU"/>
        </w:rPr>
        <w:t>Words &amp; Music by Mick Ryan</w:t>
      </w:r>
      <w:r w:rsidRPr="00CA0100">
        <w:rPr>
          <w:rFonts w:ascii="Times New Roman" w:eastAsia="Times New Roman" w:hAnsi="Times New Roman" w:cs="Times New Roman"/>
          <w:szCs w:val="32"/>
          <w:lang w:eastAsia="en-AU"/>
        </w:rPr>
        <w:br/>
      </w:r>
    </w:p>
    <w:p w:rsidR="00E5274C" w:rsidRPr="00CA0100" w:rsidRDefault="00E5274C" w:rsidP="00E5274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32"/>
          <w:lang w:eastAsia="en-AU"/>
        </w:rPr>
      </w:pPr>
      <w:r w:rsidRPr="00CA0100"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t xml:space="preserve">… And though we all fall silent in the </w:t>
      </w:r>
      <w:proofErr w:type="gramStart"/>
      <w:r w:rsidRPr="00CA0100"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t xml:space="preserve">end, </w:t>
      </w:r>
      <w:r w:rsidRPr="00CA0100"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br/>
        <w:t>…</w:t>
      </w:r>
      <w:proofErr w:type="gramEnd"/>
      <w:r w:rsidRPr="00CA0100"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t xml:space="preserve"> When we sing the songs they sang. </w:t>
      </w:r>
      <w:r w:rsidRPr="00CA0100"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br/>
        <w:t xml:space="preserve">For the song goes on, in the songs we sing, </w:t>
      </w:r>
      <w:r w:rsidRPr="00CA0100"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br/>
        <w:t xml:space="preserve">And when one song ends, </w:t>
      </w:r>
      <w:r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br/>
      </w:r>
      <w:r w:rsidRPr="00CA0100"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t>then another song begin</w:t>
      </w:r>
      <w:r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t xml:space="preserve">s, </w:t>
      </w:r>
      <w:r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br/>
      </w:r>
      <w:proofErr w:type="gramStart"/>
      <w:r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t>So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t xml:space="preserve"> the singers who are gone</w:t>
      </w:r>
      <w:r w:rsidRPr="00CA0100"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br/>
      </w:r>
      <w:r w:rsidRPr="00CA0100"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t xml:space="preserve">will be singing once again, </w:t>
      </w:r>
      <w:r w:rsidRPr="00CA0100"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br/>
        <w:t xml:space="preserve">When we sing the songs they sang. </w:t>
      </w:r>
      <w:r w:rsidRPr="00CA0100"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br/>
      </w:r>
      <w:r w:rsidRPr="00CA0100">
        <w:rPr>
          <w:rFonts w:ascii="Times New Roman" w:eastAsia="Times New Roman" w:hAnsi="Times New Roman" w:cs="Times New Roman"/>
          <w:sz w:val="24"/>
          <w:szCs w:val="32"/>
          <w:lang w:eastAsia="en-AU"/>
        </w:rPr>
        <w:t xml:space="preserve">Refrain: </w:t>
      </w:r>
    </w:p>
    <w:p w:rsidR="002758AA" w:rsidRDefault="00E5274C" w:rsidP="00E5274C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</w:pPr>
      <w:r w:rsidRPr="00CA0100"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t xml:space="preserve">Sing the chorus (sing the chorus), </w:t>
      </w:r>
      <w:r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br/>
      </w:r>
      <w:r w:rsidRPr="00CA0100"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t xml:space="preserve">sing the song (sing the song), </w:t>
      </w:r>
      <w:r w:rsidRPr="00CA0100"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br/>
      </w:r>
      <w:proofErr w:type="gramStart"/>
      <w:r w:rsidRPr="00CA0100"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t>And</w:t>
      </w:r>
      <w:proofErr w:type="gramEnd"/>
      <w:r w:rsidRPr="00CA0100"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t xml:space="preserve"> the singers gone before us </w:t>
      </w:r>
      <w:r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br/>
      </w:r>
      <w:r w:rsidRPr="00CA0100"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t xml:space="preserve">will be singing right along. </w:t>
      </w:r>
      <w:r w:rsidRPr="00CA0100"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br/>
        <w:t xml:space="preserve">Sing the chorus (sing the chorus) </w:t>
      </w:r>
      <w:r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br/>
      </w:r>
      <w:r w:rsidRPr="00CA0100"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t xml:space="preserve">and refrain (and refrain), </w:t>
      </w:r>
      <w:r w:rsidRPr="00CA0100"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br/>
      </w:r>
      <w:proofErr w:type="gramStart"/>
      <w:r w:rsidRPr="00CA0100"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t>And</w:t>
      </w:r>
      <w:proofErr w:type="gramEnd"/>
      <w:r w:rsidRPr="00CA0100"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t xml:space="preserve"> the singers gone before us </w:t>
      </w:r>
      <w:r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br/>
      </w:r>
      <w:r w:rsidRPr="00CA0100"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  <w:t xml:space="preserve">will be singing once again. </w:t>
      </w:r>
      <w:bookmarkStart w:id="0" w:name="_GoBack"/>
      <w:bookmarkEnd w:id="0"/>
    </w:p>
    <w:sectPr w:rsidR="002758AA" w:rsidSect="002758AA">
      <w:type w:val="continuous"/>
      <w:pgSz w:w="12240" w:h="15840" w:code="1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4C"/>
    <w:rsid w:val="002758AA"/>
    <w:rsid w:val="008F5FC4"/>
    <w:rsid w:val="00E5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82541-9665-4304-BA7A-54F9FF00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52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E52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garetwalters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Roaring.Forties" TargetMode="External"/><Relationship Id="rId4" Type="http://schemas.openxmlformats.org/officeDocument/2006/relationships/hyperlink" Target="https://40degrees-south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2170</Characters>
  <Application>Microsoft Office Word</Application>
  <DocSecurity>0</DocSecurity>
  <Lines>127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2021-01-29T09:02:00Z</dcterms:created>
  <dcterms:modified xsi:type="dcterms:W3CDTF">2021-01-29T09:02:00Z</dcterms:modified>
</cp:coreProperties>
</file>